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E" w:rsidRPr="006D5AEE" w:rsidRDefault="009A79EE" w:rsidP="009A79EE">
      <w:pPr>
        <w:tabs>
          <w:tab w:val="left" w:pos="2160"/>
          <w:tab w:val="left" w:pos="3960"/>
        </w:tabs>
        <w:spacing w:line="360" w:lineRule="atLeast"/>
        <w:jc w:val="center"/>
        <w:rPr>
          <w:rFonts w:ascii="宋体" w:hAnsi="宋体" w:cs="宋体"/>
          <w:noProof/>
          <w:kern w:val="0"/>
          <w:sz w:val="24"/>
        </w:rPr>
      </w:pPr>
      <w:r w:rsidRPr="006D5AEE">
        <w:rPr>
          <w:rFonts w:ascii="宋体" w:hAnsi="宋体" w:hint="eastAsia"/>
          <w:b/>
          <w:sz w:val="24"/>
        </w:rPr>
        <w:t>心肺复苏</w:t>
      </w:r>
      <w:r w:rsidRPr="006D5AEE">
        <w:rPr>
          <w:rFonts w:ascii="宋体" w:hAnsi="宋体"/>
          <w:b/>
          <w:sz w:val="24"/>
        </w:rPr>
        <w:t>训练模型</w:t>
      </w:r>
    </w:p>
    <w:p w:rsidR="009A79EE" w:rsidRDefault="009A79EE" w:rsidP="009A79EE">
      <w:pPr>
        <w:pStyle w:val="a3"/>
        <w:autoSpaceDE w:val="0"/>
        <w:autoSpaceDN w:val="0"/>
        <w:adjustRightInd w:val="0"/>
        <w:spacing w:line="360" w:lineRule="atLeast"/>
        <w:ind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产品参数：</w:t>
      </w:r>
      <w:r w:rsidR="001A3B7C">
        <w:rPr>
          <w:rFonts w:ascii="宋体" w:hAnsi="宋体" w:hint="eastAsia"/>
          <w:sz w:val="24"/>
          <w:szCs w:val="24"/>
        </w:rPr>
        <w:t>预算：</w:t>
      </w:r>
      <w:r w:rsidR="009B5BCA">
        <w:rPr>
          <w:rFonts w:ascii="宋体" w:hAnsi="宋体"/>
          <w:sz w:val="24"/>
          <w:szCs w:val="24"/>
        </w:rPr>
        <w:t>9.8</w:t>
      </w:r>
      <w:bookmarkStart w:id="0" w:name="_GoBack"/>
      <w:bookmarkEnd w:id="0"/>
    </w:p>
    <w:p w:rsidR="009A79EE" w:rsidRPr="006D5AEE" w:rsidRDefault="009A79EE" w:rsidP="009A79E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 w:hint="eastAsia"/>
          <w:sz w:val="24"/>
          <w:szCs w:val="24"/>
        </w:rPr>
        <w:t>进口</w:t>
      </w:r>
      <w:r w:rsidRPr="006D5AEE">
        <w:rPr>
          <w:rFonts w:ascii="宋体" w:hAnsi="宋体"/>
          <w:sz w:val="24"/>
          <w:szCs w:val="24"/>
        </w:rPr>
        <w:t>模型；</w:t>
      </w:r>
    </w:p>
    <w:p w:rsidR="009A79EE" w:rsidRPr="006D5AEE" w:rsidRDefault="009A79EE" w:rsidP="009A79E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 w:hint="eastAsia"/>
          <w:sz w:val="24"/>
          <w:szCs w:val="24"/>
        </w:rPr>
        <w:t>模型</w:t>
      </w:r>
      <w:r w:rsidRPr="006D5AEE">
        <w:rPr>
          <w:rFonts w:ascii="宋体" w:hAnsi="宋体"/>
          <w:sz w:val="24"/>
          <w:szCs w:val="24"/>
        </w:rPr>
        <w:t>模拟成年</w:t>
      </w:r>
      <w:r w:rsidRPr="006D5AEE">
        <w:rPr>
          <w:rFonts w:ascii="宋体" w:hAnsi="宋体" w:hint="eastAsia"/>
          <w:sz w:val="24"/>
          <w:szCs w:val="24"/>
        </w:rPr>
        <w:t>人上半身</w:t>
      </w:r>
      <w:r w:rsidRPr="006D5AEE">
        <w:rPr>
          <w:rFonts w:ascii="宋体" w:hAnsi="宋体"/>
          <w:sz w:val="24"/>
          <w:szCs w:val="24"/>
        </w:rPr>
        <w:t>躯干，无</w:t>
      </w:r>
      <w:r>
        <w:rPr>
          <w:rFonts w:ascii="宋体" w:hAnsi="宋体" w:hint="eastAsia"/>
          <w:sz w:val="24"/>
          <w:szCs w:val="24"/>
        </w:rPr>
        <w:t>需</w:t>
      </w:r>
      <w:r w:rsidRPr="006D5AEE">
        <w:rPr>
          <w:rFonts w:ascii="宋体" w:hAnsi="宋体"/>
          <w:sz w:val="24"/>
          <w:szCs w:val="24"/>
        </w:rPr>
        <w:t>手臂</w:t>
      </w:r>
      <w:r w:rsidRPr="006D5AEE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备有可</w:t>
      </w:r>
      <w:r w:rsidRPr="006D5AEE">
        <w:rPr>
          <w:rFonts w:ascii="宋体" w:hAnsi="宋体" w:hint="eastAsia"/>
          <w:sz w:val="24"/>
          <w:szCs w:val="24"/>
        </w:rPr>
        <w:t>穿着</w:t>
      </w:r>
      <w:r>
        <w:rPr>
          <w:rFonts w:ascii="宋体" w:hAnsi="宋体" w:hint="eastAsia"/>
          <w:sz w:val="24"/>
          <w:szCs w:val="24"/>
        </w:rPr>
        <w:t>换洗</w:t>
      </w:r>
      <w:r w:rsidRPr="006D5AEE">
        <w:rPr>
          <w:rFonts w:ascii="宋体" w:hAnsi="宋体"/>
          <w:sz w:val="24"/>
          <w:szCs w:val="24"/>
        </w:rPr>
        <w:t>带拉链的外套；</w:t>
      </w:r>
    </w:p>
    <w:p w:rsidR="009A79EE" w:rsidRPr="006D5AEE" w:rsidRDefault="009A79EE" w:rsidP="009A79E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 w:hint="eastAsia"/>
          <w:sz w:val="24"/>
          <w:szCs w:val="24"/>
        </w:rPr>
        <w:t>符合AHA</w:t>
      </w:r>
      <w:r w:rsidRPr="006D5AEE">
        <w:rPr>
          <w:rFonts w:ascii="宋体" w:hAnsi="宋体"/>
          <w:sz w:val="24"/>
          <w:szCs w:val="24"/>
        </w:rPr>
        <w:t>（美国心脏协会）和ERC（欧洲心脏复苏术委员会）最新的CPR</w:t>
      </w:r>
      <w:r w:rsidRPr="006D5AEE">
        <w:rPr>
          <w:rFonts w:ascii="宋体" w:hAnsi="宋体" w:hint="eastAsia"/>
          <w:sz w:val="24"/>
          <w:szCs w:val="24"/>
        </w:rPr>
        <w:t>标准；</w:t>
      </w:r>
      <w:r>
        <w:rPr>
          <w:rFonts w:ascii="宋体" w:hAnsi="宋体" w:hint="eastAsia"/>
          <w:sz w:val="24"/>
          <w:szCs w:val="24"/>
        </w:rPr>
        <w:t>且能依照新指南更改而免费升级；</w:t>
      </w:r>
    </w:p>
    <w:p w:rsidR="009A79EE" w:rsidRPr="006D5AEE" w:rsidRDefault="009A79EE" w:rsidP="009A79E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 w:hint="eastAsia"/>
          <w:sz w:val="24"/>
          <w:szCs w:val="24"/>
        </w:rPr>
        <w:t>适用于学校</w:t>
      </w:r>
      <w:r>
        <w:rPr>
          <w:rFonts w:ascii="宋体" w:hAnsi="宋体" w:hint="eastAsia"/>
          <w:sz w:val="24"/>
          <w:szCs w:val="24"/>
        </w:rPr>
        <w:t>、厂矿</w:t>
      </w:r>
      <w:r w:rsidRPr="006D5AEE">
        <w:rPr>
          <w:rFonts w:ascii="宋体" w:hAnsi="宋体"/>
          <w:sz w:val="24"/>
          <w:szCs w:val="24"/>
        </w:rPr>
        <w:t>、培训机构、医学领域进行</w:t>
      </w:r>
      <w:r w:rsidRPr="006D5AEE">
        <w:rPr>
          <w:rFonts w:ascii="宋体" w:hAnsi="宋体" w:hint="eastAsia"/>
          <w:sz w:val="24"/>
          <w:szCs w:val="24"/>
        </w:rPr>
        <w:t>急救</w:t>
      </w:r>
      <w:r w:rsidRPr="006D5AEE">
        <w:rPr>
          <w:rFonts w:ascii="宋体" w:hAnsi="宋体"/>
          <w:sz w:val="24"/>
          <w:szCs w:val="24"/>
        </w:rPr>
        <w:t>技能训练；</w:t>
      </w:r>
    </w:p>
    <w:p w:rsidR="009A79EE" w:rsidRPr="006D5AEE" w:rsidRDefault="009A79EE" w:rsidP="009A79E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 w:hint="eastAsia"/>
          <w:sz w:val="24"/>
          <w:szCs w:val="24"/>
        </w:rPr>
        <w:t>体表</w:t>
      </w:r>
      <w:r w:rsidRPr="006D5AEE">
        <w:rPr>
          <w:rFonts w:ascii="宋体" w:hAnsi="宋体"/>
          <w:sz w:val="24"/>
          <w:szCs w:val="24"/>
        </w:rPr>
        <w:t>具有重要的解剖学标记，</w:t>
      </w:r>
      <w:r w:rsidRPr="006D5AEE">
        <w:rPr>
          <w:rFonts w:ascii="宋体" w:hAnsi="宋体" w:hint="eastAsia"/>
          <w:sz w:val="24"/>
          <w:szCs w:val="24"/>
        </w:rPr>
        <w:t>包含</w:t>
      </w:r>
      <w:r w:rsidRPr="006D5AEE">
        <w:rPr>
          <w:rFonts w:ascii="宋体" w:hAnsi="宋体"/>
          <w:sz w:val="24"/>
          <w:szCs w:val="24"/>
        </w:rPr>
        <w:t>：</w:t>
      </w:r>
      <w:r w:rsidRPr="006D5AEE">
        <w:rPr>
          <w:rFonts w:ascii="宋体" w:hAnsi="宋体" w:hint="eastAsia"/>
          <w:sz w:val="24"/>
          <w:szCs w:val="24"/>
        </w:rPr>
        <w:t>肋缘</w:t>
      </w:r>
      <w:r w:rsidRPr="006D5AEE">
        <w:rPr>
          <w:rFonts w:ascii="宋体" w:hAnsi="宋体"/>
          <w:sz w:val="24"/>
          <w:szCs w:val="24"/>
        </w:rPr>
        <w:t>、</w:t>
      </w:r>
      <w:r w:rsidRPr="006D5AEE">
        <w:rPr>
          <w:rFonts w:ascii="宋体" w:hAnsi="宋体" w:hint="eastAsia"/>
          <w:sz w:val="24"/>
          <w:szCs w:val="24"/>
        </w:rPr>
        <w:t>胸骨</w:t>
      </w:r>
      <w:r w:rsidRPr="006D5AEE">
        <w:rPr>
          <w:rFonts w:ascii="宋体" w:hAnsi="宋体"/>
          <w:sz w:val="24"/>
          <w:szCs w:val="24"/>
        </w:rPr>
        <w:t>、剑突</w:t>
      </w:r>
      <w:r w:rsidRPr="006D5AEE">
        <w:rPr>
          <w:rFonts w:ascii="宋体" w:hAnsi="宋体" w:hint="eastAsia"/>
          <w:sz w:val="24"/>
          <w:szCs w:val="24"/>
        </w:rPr>
        <w:t>；</w:t>
      </w:r>
    </w:p>
    <w:p w:rsidR="009A79EE" w:rsidRPr="006D5AEE" w:rsidRDefault="009A79EE" w:rsidP="009A79E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 w:hint="eastAsia"/>
          <w:sz w:val="24"/>
          <w:szCs w:val="24"/>
        </w:rPr>
        <w:t>胸部具有</w:t>
      </w:r>
      <w:r w:rsidRPr="006D5AEE">
        <w:rPr>
          <w:rFonts w:ascii="宋体" w:hAnsi="宋体"/>
          <w:sz w:val="24"/>
          <w:szCs w:val="24"/>
        </w:rPr>
        <w:t>真实胸腔</w:t>
      </w:r>
      <w:r w:rsidRPr="006D5AEE">
        <w:rPr>
          <w:rFonts w:ascii="宋体" w:hAnsi="宋体" w:hint="eastAsia"/>
          <w:sz w:val="24"/>
          <w:szCs w:val="24"/>
        </w:rPr>
        <w:t>弹力</w:t>
      </w:r>
      <w:r w:rsidRPr="006D5AEE">
        <w:rPr>
          <w:rFonts w:ascii="宋体" w:hAnsi="宋体"/>
          <w:sz w:val="24"/>
          <w:szCs w:val="24"/>
        </w:rPr>
        <w:t>，</w:t>
      </w:r>
      <w:r w:rsidRPr="006D5AEE">
        <w:rPr>
          <w:rFonts w:ascii="宋体" w:hAnsi="宋体" w:hint="eastAsia"/>
          <w:sz w:val="24"/>
          <w:szCs w:val="24"/>
        </w:rPr>
        <w:t>按压</w:t>
      </w:r>
      <w:r w:rsidRPr="006D5AEE">
        <w:rPr>
          <w:rFonts w:ascii="宋体" w:hAnsi="宋体"/>
          <w:sz w:val="24"/>
          <w:szCs w:val="24"/>
        </w:rPr>
        <w:t>深度</w:t>
      </w:r>
      <w:r w:rsidRPr="006D5AEE">
        <w:rPr>
          <w:rFonts w:ascii="宋体" w:hAnsi="宋体" w:hint="eastAsia"/>
          <w:sz w:val="24"/>
          <w:szCs w:val="24"/>
        </w:rPr>
        <w:t>满足5-6</w:t>
      </w:r>
      <w:r w:rsidRPr="006D5AEE">
        <w:rPr>
          <w:rFonts w:ascii="宋体" w:hAnsi="宋体"/>
          <w:sz w:val="24"/>
          <w:szCs w:val="24"/>
        </w:rPr>
        <w:t>cm</w:t>
      </w:r>
      <w:r w:rsidRPr="006D5AEE">
        <w:rPr>
          <w:rFonts w:ascii="宋体" w:hAnsi="宋体" w:hint="eastAsia"/>
          <w:sz w:val="24"/>
          <w:szCs w:val="24"/>
        </w:rPr>
        <w:t>时</w:t>
      </w:r>
      <w:r w:rsidRPr="006D5AEE">
        <w:rPr>
          <w:rFonts w:ascii="宋体" w:hAnsi="宋体"/>
          <w:sz w:val="24"/>
          <w:szCs w:val="24"/>
        </w:rPr>
        <w:t>会有声音提示，并可完全回弹；</w:t>
      </w:r>
    </w:p>
    <w:p w:rsidR="009A79EE" w:rsidRPr="006D5AEE" w:rsidRDefault="009A79EE" w:rsidP="009A79E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/>
          <w:sz w:val="24"/>
          <w:szCs w:val="24"/>
        </w:rPr>
        <w:t>头颈部关节连接，具有可移动的下颌，</w:t>
      </w:r>
      <w:r w:rsidRPr="006D5AEE">
        <w:rPr>
          <w:rFonts w:ascii="宋体" w:hAnsi="宋体" w:hint="eastAsia"/>
          <w:sz w:val="24"/>
          <w:szCs w:val="24"/>
        </w:rPr>
        <w:t>气道</w:t>
      </w:r>
      <w:r w:rsidRPr="006D5AEE">
        <w:rPr>
          <w:rFonts w:ascii="宋体" w:hAnsi="宋体"/>
          <w:sz w:val="24"/>
          <w:szCs w:val="24"/>
        </w:rPr>
        <w:t>可完全开放</w:t>
      </w:r>
      <w:r w:rsidRPr="006D5AEE">
        <w:rPr>
          <w:rFonts w:ascii="宋体" w:hAnsi="宋体" w:hint="eastAsia"/>
          <w:sz w:val="24"/>
          <w:szCs w:val="24"/>
        </w:rPr>
        <w:t>或</w:t>
      </w:r>
      <w:r w:rsidRPr="006D5AEE">
        <w:rPr>
          <w:rFonts w:ascii="宋体" w:hAnsi="宋体"/>
          <w:sz w:val="24"/>
          <w:szCs w:val="24"/>
        </w:rPr>
        <w:t>向左右偏转</w:t>
      </w:r>
      <w:r w:rsidRPr="006D5AEE">
        <w:rPr>
          <w:rFonts w:ascii="宋体" w:hAnsi="宋体" w:hint="eastAsia"/>
          <w:sz w:val="24"/>
          <w:szCs w:val="24"/>
        </w:rPr>
        <w:t>90°，</w:t>
      </w:r>
      <w:r w:rsidRPr="006D5AEE">
        <w:rPr>
          <w:rFonts w:ascii="宋体" w:hAnsi="宋体"/>
          <w:sz w:val="24"/>
          <w:szCs w:val="24"/>
        </w:rPr>
        <w:t>可以进行口对口人工呼吸或球囊面罩通气</w:t>
      </w:r>
      <w:r w:rsidRPr="006D5AEE">
        <w:rPr>
          <w:rFonts w:ascii="宋体" w:hAnsi="宋体" w:hint="eastAsia"/>
          <w:sz w:val="24"/>
          <w:szCs w:val="24"/>
        </w:rPr>
        <w:t>，</w:t>
      </w:r>
      <w:r w:rsidRPr="006D5AEE">
        <w:rPr>
          <w:rFonts w:ascii="宋体" w:hAnsi="宋体"/>
          <w:sz w:val="24"/>
          <w:szCs w:val="24"/>
        </w:rPr>
        <w:t>通气胸部</w:t>
      </w:r>
      <w:r>
        <w:rPr>
          <w:rFonts w:ascii="宋体" w:hAnsi="宋体" w:hint="eastAsia"/>
          <w:sz w:val="24"/>
          <w:szCs w:val="24"/>
        </w:rPr>
        <w:t>要</w:t>
      </w:r>
      <w:r w:rsidRPr="006D5AEE">
        <w:rPr>
          <w:rFonts w:ascii="宋体" w:hAnsi="宋体"/>
          <w:sz w:val="24"/>
          <w:szCs w:val="24"/>
        </w:rPr>
        <w:t>有起伏；</w:t>
      </w:r>
    </w:p>
    <w:p w:rsidR="009A79EE" w:rsidRPr="006D5AEE" w:rsidRDefault="009A79EE" w:rsidP="009A79E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 w:hint="eastAsia"/>
          <w:sz w:val="24"/>
          <w:szCs w:val="24"/>
        </w:rPr>
        <w:t>模型</w:t>
      </w:r>
      <w:r w:rsidRPr="006D5AEE">
        <w:rPr>
          <w:rFonts w:ascii="宋体" w:hAnsi="宋体"/>
          <w:sz w:val="24"/>
          <w:szCs w:val="24"/>
        </w:rPr>
        <w:t>具有</w:t>
      </w:r>
      <w:r w:rsidRPr="006D5AEE">
        <w:rPr>
          <w:rFonts w:ascii="宋体" w:hAnsi="宋体" w:hint="eastAsia"/>
          <w:sz w:val="24"/>
          <w:szCs w:val="24"/>
        </w:rPr>
        <w:t>独立气室</w:t>
      </w:r>
      <w:r w:rsidRPr="006D5AEE">
        <w:rPr>
          <w:rFonts w:ascii="宋体" w:hAnsi="宋体"/>
          <w:sz w:val="24"/>
          <w:szCs w:val="24"/>
        </w:rPr>
        <w:t>系统，</w:t>
      </w:r>
      <w:r w:rsidRPr="006D5AEE">
        <w:rPr>
          <w:rFonts w:ascii="宋体" w:hAnsi="宋体" w:hint="eastAsia"/>
          <w:sz w:val="24"/>
          <w:szCs w:val="24"/>
        </w:rPr>
        <w:t>面部</w:t>
      </w:r>
      <w:r w:rsidRPr="006D5AEE">
        <w:rPr>
          <w:rFonts w:ascii="宋体" w:hAnsi="宋体"/>
          <w:sz w:val="24"/>
          <w:szCs w:val="24"/>
        </w:rPr>
        <w:t>配有可更换；采用一次性喉袋易清洁，</w:t>
      </w:r>
      <w:r>
        <w:rPr>
          <w:rFonts w:ascii="宋体" w:hAnsi="宋体" w:hint="eastAsia"/>
          <w:sz w:val="24"/>
          <w:szCs w:val="24"/>
        </w:rPr>
        <w:t>能</w:t>
      </w:r>
      <w:r w:rsidRPr="006D5AEE">
        <w:rPr>
          <w:rFonts w:ascii="宋体" w:hAnsi="宋体"/>
          <w:sz w:val="24"/>
          <w:szCs w:val="24"/>
        </w:rPr>
        <w:t>防止交叉感染，同时</w:t>
      </w:r>
      <w:r w:rsidRPr="006D5AEE">
        <w:rPr>
          <w:rFonts w:ascii="宋体" w:hAnsi="宋体" w:hint="eastAsia"/>
          <w:sz w:val="24"/>
          <w:szCs w:val="24"/>
        </w:rPr>
        <w:t>可以</w:t>
      </w:r>
      <w:r w:rsidRPr="006D5AEE">
        <w:rPr>
          <w:rFonts w:ascii="宋体" w:hAnsi="宋体"/>
          <w:sz w:val="24"/>
          <w:szCs w:val="24"/>
        </w:rPr>
        <w:t>防止水</w:t>
      </w:r>
      <w:r w:rsidRPr="006D5AEE">
        <w:rPr>
          <w:rFonts w:ascii="宋体" w:hAnsi="宋体" w:hint="eastAsia"/>
          <w:sz w:val="24"/>
          <w:szCs w:val="24"/>
        </w:rPr>
        <w:t>气</w:t>
      </w:r>
      <w:r w:rsidRPr="006D5AEE">
        <w:rPr>
          <w:rFonts w:ascii="宋体" w:hAnsi="宋体"/>
          <w:sz w:val="24"/>
          <w:szCs w:val="24"/>
        </w:rPr>
        <w:t>进入；</w:t>
      </w:r>
    </w:p>
    <w:p w:rsidR="009A79EE" w:rsidRPr="006D5AEE" w:rsidRDefault="009A79EE" w:rsidP="009A79E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可配</w:t>
      </w:r>
      <w:r w:rsidRPr="006D5AEE">
        <w:rPr>
          <w:rFonts w:ascii="宋体" w:hAnsi="宋体" w:hint="eastAsia"/>
          <w:sz w:val="24"/>
          <w:szCs w:val="24"/>
        </w:rPr>
        <w:t>控制</w:t>
      </w:r>
      <w:r w:rsidRPr="006D5AEE">
        <w:rPr>
          <w:rFonts w:ascii="宋体" w:hAnsi="宋体"/>
          <w:sz w:val="24"/>
          <w:szCs w:val="24"/>
        </w:rPr>
        <w:t>平板</w:t>
      </w:r>
      <w:r w:rsidRPr="006D5AEE">
        <w:rPr>
          <w:rFonts w:ascii="宋体" w:hAnsi="宋体" w:hint="eastAsia"/>
          <w:sz w:val="24"/>
          <w:szCs w:val="24"/>
        </w:rPr>
        <w:t>，</w:t>
      </w:r>
      <w:r w:rsidRPr="006D5AEE">
        <w:rPr>
          <w:rFonts w:ascii="宋体" w:hAnsi="宋体"/>
          <w:sz w:val="24"/>
          <w:szCs w:val="24"/>
        </w:rPr>
        <w:t>调节颈动脉</w:t>
      </w:r>
      <w:r w:rsidRPr="006D5AEE">
        <w:rPr>
          <w:rFonts w:ascii="宋体" w:hAnsi="宋体" w:hint="eastAsia"/>
          <w:sz w:val="24"/>
          <w:szCs w:val="24"/>
        </w:rPr>
        <w:t>搏动及</w:t>
      </w:r>
      <w:r w:rsidRPr="006D5AEE">
        <w:rPr>
          <w:rFonts w:ascii="宋体" w:hAnsi="宋体"/>
          <w:sz w:val="24"/>
          <w:szCs w:val="24"/>
        </w:rPr>
        <w:t>眨眼</w:t>
      </w:r>
      <w:r w:rsidRPr="006D5AEE">
        <w:rPr>
          <w:rFonts w:ascii="宋体" w:hAnsi="宋体" w:hint="eastAsia"/>
          <w:sz w:val="24"/>
          <w:szCs w:val="24"/>
        </w:rPr>
        <w:t>，</w:t>
      </w:r>
      <w:r w:rsidRPr="006D5AEE">
        <w:rPr>
          <w:rFonts w:ascii="宋体" w:hAnsi="宋体"/>
          <w:sz w:val="24"/>
          <w:szCs w:val="24"/>
        </w:rPr>
        <w:t>并</w:t>
      </w:r>
      <w:r w:rsidRPr="006D5AEE">
        <w:rPr>
          <w:rFonts w:ascii="宋体" w:hAnsi="宋体" w:hint="eastAsia"/>
          <w:sz w:val="24"/>
          <w:szCs w:val="24"/>
        </w:rPr>
        <w:t>以</w:t>
      </w:r>
      <w:r w:rsidRPr="006D5AEE">
        <w:rPr>
          <w:rFonts w:ascii="宋体" w:hAnsi="宋体"/>
          <w:sz w:val="24"/>
          <w:szCs w:val="24"/>
        </w:rPr>
        <w:t>坐标图像</w:t>
      </w:r>
      <w:r w:rsidRPr="006D5AEE">
        <w:rPr>
          <w:rFonts w:ascii="宋体" w:hAnsi="宋体" w:hint="eastAsia"/>
          <w:sz w:val="24"/>
          <w:szCs w:val="24"/>
        </w:rPr>
        <w:t>监测</w:t>
      </w:r>
      <w:r w:rsidRPr="006D5AEE">
        <w:rPr>
          <w:rFonts w:ascii="宋体" w:hAnsi="宋体"/>
          <w:sz w:val="24"/>
          <w:szCs w:val="24"/>
        </w:rPr>
        <w:t>并记录操作数据，最终以报告形式打印；</w:t>
      </w:r>
    </w:p>
    <w:p w:rsidR="009A79EE" w:rsidRPr="006D5AEE" w:rsidRDefault="009A79EE" w:rsidP="009A79E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 w:hint="eastAsia"/>
          <w:sz w:val="24"/>
          <w:szCs w:val="24"/>
        </w:rPr>
        <w:t>心脏按压界面</w:t>
      </w:r>
      <w:r w:rsidRPr="006D5AEE">
        <w:rPr>
          <w:rFonts w:ascii="宋体" w:hAnsi="宋体"/>
          <w:sz w:val="24"/>
          <w:szCs w:val="24"/>
        </w:rPr>
        <w:t>和人工呼吸</w:t>
      </w:r>
      <w:r w:rsidRPr="006D5AEE">
        <w:rPr>
          <w:rFonts w:ascii="宋体" w:hAnsi="宋体" w:hint="eastAsia"/>
          <w:sz w:val="24"/>
          <w:szCs w:val="24"/>
        </w:rPr>
        <w:t>界面</w:t>
      </w:r>
      <w:r>
        <w:rPr>
          <w:rFonts w:ascii="宋体" w:hAnsi="宋体" w:hint="eastAsia"/>
          <w:sz w:val="24"/>
          <w:szCs w:val="24"/>
        </w:rPr>
        <w:t>可</w:t>
      </w:r>
      <w:r w:rsidRPr="006D5AEE">
        <w:rPr>
          <w:rFonts w:ascii="宋体" w:hAnsi="宋体"/>
          <w:sz w:val="24"/>
          <w:szCs w:val="24"/>
        </w:rPr>
        <w:t>自动转换；</w:t>
      </w:r>
    </w:p>
    <w:p w:rsidR="009A79EE" w:rsidRPr="006D5AEE" w:rsidRDefault="009A79EE" w:rsidP="009A79E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必须</w:t>
      </w:r>
      <w:r w:rsidRPr="006D5AEE">
        <w:rPr>
          <w:rFonts w:ascii="宋体" w:hAnsi="宋体" w:hint="eastAsia"/>
          <w:sz w:val="24"/>
          <w:szCs w:val="24"/>
        </w:rPr>
        <w:t>监测</w:t>
      </w:r>
      <w:r>
        <w:rPr>
          <w:rFonts w:ascii="宋体" w:hAnsi="宋体" w:hint="eastAsia"/>
          <w:sz w:val="24"/>
          <w:szCs w:val="24"/>
        </w:rPr>
        <w:t>的</w:t>
      </w:r>
      <w:r w:rsidRPr="006D5AEE">
        <w:rPr>
          <w:rFonts w:ascii="宋体" w:hAnsi="宋体"/>
          <w:sz w:val="24"/>
          <w:szCs w:val="24"/>
        </w:rPr>
        <w:t>数据：</w:t>
      </w:r>
    </w:p>
    <w:p w:rsidR="009A79EE" w:rsidRPr="006D5AEE" w:rsidRDefault="009A79EE" w:rsidP="009A79EE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 w:hint="eastAsia"/>
          <w:sz w:val="24"/>
          <w:szCs w:val="24"/>
        </w:rPr>
        <w:t>按压</w:t>
      </w:r>
      <w:r w:rsidRPr="006D5AEE">
        <w:rPr>
          <w:rFonts w:ascii="宋体" w:hAnsi="宋体"/>
          <w:sz w:val="24"/>
          <w:szCs w:val="24"/>
        </w:rPr>
        <w:t>深度</w:t>
      </w:r>
      <w:r w:rsidRPr="006D5AEE">
        <w:rPr>
          <w:rFonts w:ascii="宋体" w:hAnsi="宋体" w:hint="eastAsia"/>
          <w:sz w:val="24"/>
          <w:szCs w:val="24"/>
        </w:rPr>
        <w:t>；</w:t>
      </w:r>
    </w:p>
    <w:p w:rsidR="009A79EE" w:rsidRPr="006D5AEE" w:rsidRDefault="009A79EE" w:rsidP="009A79EE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 w:hint="eastAsia"/>
          <w:sz w:val="24"/>
          <w:szCs w:val="24"/>
        </w:rPr>
        <w:t>按压</w:t>
      </w:r>
      <w:r w:rsidRPr="006D5AEE">
        <w:rPr>
          <w:rFonts w:ascii="宋体" w:hAnsi="宋体"/>
          <w:sz w:val="24"/>
          <w:szCs w:val="24"/>
        </w:rPr>
        <w:t>频率；</w:t>
      </w:r>
    </w:p>
    <w:p w:rsidR="009A79EE" w:rsidRPr="006D5AEE" w:rsidRDefault="009A79EE" w:rsidP="009A79EE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 w:hint="eastAsia"/>
          <w:sz w:val="24"/>
          <w:szCs w:val="24"/>
        </w:rPr>
        <w:t>手部</w:t>
      </w:r>
      <w:r w:rsidRPr="006D5AEE">
        <w:rPr>
          <w:rFonts w:ascii="宋体" w:hAnsi="宋体"/>
          <w:sz w:val="24"/>
          <w:szCs w:val="24"/>
        </w:rPr>
        <w:t>位置；</w:t>
      </w:r>
    </w:p>
    <w:p w:rsidR="009A79EE" w:rsidRPr="006D5AEE" w:rsidRDefault="009A79EE" w:rsidP="009A79EE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 w:hint="eastAsia"/>
          <w:sz w:val="24"/>
          <w:szCs w:val="24"/>
        </w:rPr>
        <w:t>按压</w:t>
      </w:r>
      <w:r w:rsidRPr="006D5AEE">
        <w:rPr>
          <w:rFonts w:ascii="宋体" w:hAnsi="宋体"/>
          <w:sz w:val="24"/>
          <w:szCs w:val="24"/>
        </w:rPr>
        <w:t>次数；</w:t>
      </w:r>
    </w:p>
    <w:p w:rsidR="009A79EE" w:rsidRPr="006D5AEE" w:rsidRDefault="009A79EE" w:rsidP="009A79EE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 w:hint="eastAsia"/>
          <w:sz w:val="24"/>
          <w:szCs w:val="24"/>
        </w:rPr>
        <w:t>气道</w:t>
      </w:r>
      <w:r w:rsidRPr="006D5AEE">
        <w:rPr>
          <w:rFonts w:ascii="宋体" w:hAnsi="宋体"/>
          <w:sz w:val="24"/>
          <w:szCs w:val="24"/>
        </w:rPr>
        <w:t>开放角度；</w:t>
      </w:r>
    </w:p>
    <w:p w:rsidR="009A79EE" w:rsidRPr="006D5AEE" w:rsidRDefault="009A79EE" w:rsidP="009A79EE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 w:hint="eastAsia"/>
          <w:sz w:val="24"/>
          <w:szCs w:val="24"/>
        </w:rPr>
        <w:t>呼气</w:t>
      </w:r>
      <w:r w:rsidRPr="006D5AEE">
        <w:rPr>
          <w:rFonts w:ascii="宋体" w:hAnsi="宋体"/>
          <w:sz w:val="24"/>
          <w:szCs w:val="24"/>
        </w:rPr>
        <w:t>量</w:t>
      </w:r>
      <w:r w:rsidRPr="006D5AEE">
        <w:rPr>
          <w:rFonts w:ascii="宋体" w:hAnsi="宋体" w:hint="eastAsia"/>
          <w:sz w:val="24"/>
          <w:szCs w:val="24"/>
        </w:rPr>
        <w:t>；</w:t>
      </w:r>
    </w:p>
    <w:p w:rsidR="009A79EE" w:rsidRPr="006D5AEE" w:rsidRDefault="009A79EE" w:rsidP="009A79EE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 w:rsidRPr="006D5AEE">
        <w:rPr>
          <w:rFonts w:ascii="宋体" w:hAnsi="宋体" w:hint="eastAsia"/>
          <w:sz w:val="24"/>
          <w:szCs w:val="24"/>
        </w:rPr>
        <w:t>呼气</w:t>
      </w:r>
      <w:r w:rsidRPr="006D5AEE">
        <w:rPr>
          <w:rFonts w:ascii="宋体" w:hAnsi="宋体"/>
          <w:sz w:val="24"/>
          <w:szCs w:val="24"/>
        </w:rPr>
        <w:t>压力；</w:t>
      </w:r>
    </w:p>
    <w:p w:rsidR="009A79EE" w:rsidRPr="006D5AEE" w:rsidRDefault="009A79EE" w:rsidP="009A79E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 w:rsidRPr="006D5AEE"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备有</w:t>
      </w:r>
      <w:r w:rsidRPr="006D5AEE">
        <w:rPr>
          <w:rFonts w:ascii="宋体" w:hAnsi="宋体"/>
          <w:sz w:val="24"/>
          <w:szCs w:val="24"/>
        </w:rPr>
        <w:t>手提包</w:t>
      </w:r>
      <w:r w:rsidRPr="006D5AEE">
        <w:rPr>
          <w:rFonts w:ascii="宋体" w:hAnsi="宋体" w:hint="eastAsia"/>
          <w:sz w:val="24"/>
          <w:szCs w:val="24"/>
        </w:rPr>
        <w:t>、</w:t>
      </w:r>
      <w:r w:rsidRPr="006D5AEE">
        <w:rPr>
          <w:rFonts w:ascii="宋体" w:hAnsi="宋体"/>
          <w:sz w:val="24"/>
          <w:szCs w:val="24"/>
        </w:rPr>
        <w:t>清洁剂</w:t>
      </w:r>
      <w:r>
        <w:rPr>
          <w:rFonts w:ascii="宋体" w:hAnsi="宋体" w:hint="eastAsia"/>
          <w:sz w:val="24"/>
          <w:szCs w:val="24"/>
        </w:rPr>
        <w:t>、</w:t>
      </w:r>
      <w:r w:rsidRPr="006D5AEE">
        <w:rPr>
          <w:rFonts w:ascii="宋体" w:hAnsi="宋体"/>
          <w:sz w:val="24"/>
          <w:szCs w:val="24"/>
        </w:rPr>
        <w:t>外套、面罩</w:t>
      </w:r>
      <w:r w:rsidRPr="006D5AEE">
        <w:rPr>
          <w:rFonts w:ascii="宋体" w:hAnsi="宋体" w:hint="eastAsia"/>
          <w:sz w:val="24"/>
          <w:szCs w:val="24"/>
        </w:rPr>
        <w:t>、</w:t>
      </w:r>
      <w:r w:rsidRPr="006D5AEE">
        <w:rPr>
          <w:rFonts w:ascii="宋体" w:hAnsi="宋体"/>
          <w:sz w:val="24"/>
          <w:szCs w:val="24"/>
        </w:rPr>
        <w:t>气袋</w:t>
      </w:r>
      <w:r>
        <w:rPr>
          <w:rFonts w:ascii="宋体" w:hAnsi="宋体" w:hint="eastAsia"/>
          <w:sz w:val="24"/>
          <w:szCs w:val="24"/>
        </w:rPr>
        <w:t>等</w:t>
      </w:r>
    </w:p>
    <w:p w:rsidR="009A79EE" w:rsidRDefault="009A79EE" w:rsidP="009A79EE">
      <w:pPr>
        <w:tabs>
          <w:tab w:val="left" w:pos="2160"/>
          <w:tab w:val="left" w:pos="3960"/>
        </w:tabs>
        <w:spacing w:line="440" w:lineRule="exact"/>
        <w:rPr>
          <w:rFonts w:ascii="宋体" w:hAnsi="宋体" w:cs="宋体"/>
          <w:kern w:val="0"/>
          <w:sz w:val="22"/>
          <w:szCs w:val="22"/>
        </w:rPr>
      </w:pPr>
    </w:p>
    <w:p w:rsidR="009A79EE" w:rsidRDefault="009A79EE" w:rsidP="009A79EE">
      <w:pPr>
        <w:tabs>
          <w:tab w:val="left" w:pos="2160"/>
          <w:tab w:val="left" w:pos="3960"/>
        </w:tabs>
        <w:spacing w:line="440" w:lineRule="exact"/>
        <w:rPr>
          <w:rFonts w:ascii="宋体" w:hAnsi="宋体" w:cs="宋体"/>
          <w:kern w:val="0"/>
          <w:sz w:val="22"/>
          <w:szCs w:val="22"/>
        </w:rPr>
      </w:pPr>
    </w:p>
    <w:p w:rsidR="009A79EE" w:rsidRPr="006D5AEE" w:rsidRDefault="009A79EE" w:rsidP="009A79EE">
      <w:pPr>
        <w:tabs>
          <w:tab w:val="left" w:pos="2160"/>
          <w:tab w:val="left" w:pos="3960"/>
        </w:tabs>
        <w:spacing w:line="500" w:lineRule="atLeast"/>
        <w:jc w:val="center"/>
        <w:rPr>
          <w:rFonts w:ascii="宋体" w:hAnsi="宋体" w:cs="宋体"/>
          <w:b/>
          <w:sz w:val="24"/>
        </w:rPr>
      </w:pPr>
      <w:r w:rsidRPr="006D5AEE">
        <w:rPr>
          <w:rFonts w:ascii="宋体" w:hAnsi="宋体" w:cs="宋体" w:hint="eastAsia"/>
          <w:b/>
          <w:sz w:val="24"/>
        </w:rPr>
        <w:t>简易成人气管插管模型</w:t>
      </w:r>
    </w:p>
    <w:p w:rsidR="009A79EE" w:rsidRPr="006D5AEE" w:rsidRDefault="009A79EE" w:rsidP="009A79EE">
      <w:pPr>
        <w:pStyle w:val="a3"/>
        <w:autoSpaceDE w:val="0"/>
        <w:autoSpaceDN w:val="0"/>
        <w:adjustRightInd w:val="0"/>
        <w:spacing w:line="360" w:lineRule="atLeast"/>
        <w:ind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产品参数：</w:t>
      </w:r>
    </w:p>
    <w:p w:rsidR="009A79EE" w:rsidRDefault="009A79EE" w:rsidP="009A79EE">
      <w:pPr>
        <w:widowControl/>
        <w:numPr>
          <w:ilvl w:val="0"/>
          <w:numId w:val="2"/>
        </w:numPr>
        <w:spacing w:line="5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进口模型；</w:t>
      </w:r>
    </w:p>
    <w:p w:rsidR="009A79EE" w:rsidRPr="006D5AEE" w:rsidRDefault="009A79EE" w:rsidP="009A79EE">
      <w:pPr>
        <w:widowControl/>
        <w:numPr>
          <w:ilvl w:val="0"/>
          <w:numId w:val="2"/>
        </w:numPr>
        <w:spacing w:line="500" w:lineRule="atLeast"/>
        <w:jc w:val="left"/>
        <w:rPr>
          <w:rFonts w:ascii="宋体" w:hAnsi="宋体" w:cs="宋体"/>
          <w:kern w:val="0"/>
          <w:sz w:val="24"/>
        </w:rPr>
      </w:pPr>
      <w:r w:rsidRPr="006D5AEE">
        <w:rPr>
          <w:rFonts w:ascii="宋体" w:hAnsi="宋体" w:cs="宋体" w:hint="eastAsia"/>
          <w:kern w:val="0"/>
          <w:sz w:val="24"/>
        </w:rPr>
        <w:t>模型</w:t>
      </w:r>
      <w:r w:rsidRPr="006D5AEE">
        <w:rPr>
          <w:rFonts w:ascii="宋体" w:hAnsi="宋体" w:cs="宋体"/>
          <w:kern w:val="0"/>
          <w:sz w:val="24"/>
        </w:rPr>
        <w:t>模拟成人头部</w:t>
      </w:r>
      <w:r w:rsidRPr="006D5AEE">
        <w:rPr>
          <w:rFonts w:ascii="宋体" w:hAnsi="宋体" w:cs="宋体" w:hint="eastAsia"/>
          <w:kern w:val="0"/>
          <w:sz w:val="24"/>
        </w:rPr>
        <w:t>和</w:t>
      </w:r>
      <w:r w:rsidRPr="006D5AEE">
        <w:rPr>
          <w:rFonts w:ascii="宋体" w:hAnsi="宋体" w:cs="宋体"/>
          <w:kern w:val="0"/>
          <w:sz w:val="24"/>
        </w:rPr>
        <w:t>颈部</w:t>
      </w:r>
      <w:r w:rsidRPr="006D5AEE">
        <w:rPr>
          <w:rFonts w:ascii="宋体" w:hAnsi="宋体" w:cs="宋体" w:hint="eastAsia"/>
          <w:kern w:val="0"/>
          <w:sz w:val="24"/>
        </w:rPr>
        <w:t>，</w:t>
      </w:r>
      <w:r w:rsidRPr="006D5AEE">
        <w:rPr>
          <w:rFonts w:ascii="宋体" w:hAnsi="宋体" w:cs="宋体"/>
          <w:kern w:val="0"/>
          <w:sz w:val="24"/>
        </w:rPr>
        <w:t>适用于</w:t>
      </w:r>
      <w:r w:rsidRPr="006D5AEE">
        <w:rPr>
          <w:rFonts w:ascii="宋体" w:hAnsi="宋体" w:cs="宋体" w:hint="eastAsia"/>
          <w:kern w:val="0"/>
          <w:sz w:val="24"/>
        </w:rPr>
        <w:t>气管</w:t>
      </w:r>
      <w:r>
        <w:rPr>
          <w:rFonts w:ascii="宋体" w:hAnsi="宋体" w:cs="宋体" w:hint="eastAsia"/>
          <w:kern w:val="0"/>
          <w:sz w:val="24"/>
        </w:rPr>
        <w:t>管理、</w:t>
      </w:r>
      <w:r w:rsidRPr="006D5AEE">
        <w:rPr>
          <w:rFonts w:ascii="宋体" w:hAnsi="宋体" w:cs="宋体"/>
          <w:kern w:val="0"/>
          <w:sz w:val="24"/>
        </w:rPr>
        <w:t>插管教学</w:t>
      </w:r>
      <w:r>
        <w:rPr>
          <w:rFonts w:ascii="宋体" w:hAnsi="宋体" w:cs="宋体" w:hint="eastAsia"/>
          <w:kern w:val="0"/>
          <w:sz w:val="24"/>
        </w:rPr>
        <w:t>、</w:t>
      </w:r>
      <w:r w:rsidRPr="006D5AEE">
        <w:rPr>
          <w:rFonts w:ascii="宋体" w:hAnsi="宋体" w:cs="宋体"/>
          <w:kern w:val="0"/>
          <w:sz w:val="24"/>
        </w:rPr>
        <w:t>训练</w:t>
      </w:r>
      <w:r>
        <w:rPr>
          <w:rFonts w:ascii="宋体" w:hAnsi="宋体" w:cs="宋体" w:hint="eastAsia"/>
          <w:kern w:val="0"/>
          <w:sz w:val="24"/>
        </w:rPr>
        <w:t>和考核</w:t>
      </w:r>
      <w:r w:rsidRPr="006D5AEE">
        <w:rPr>
          <w:rFonts w:ascii="宋体" w:hAnsi="宋体" w:cs="宋体"/>
          <w:kern w:val="0"/>
          <w:sz w:val="24"/>
        </w:rPr>
        <w:t>；</w:t>
      </w:r>
    </w:p>
    <w:p w:rsidR="009A79EE" w:rsidRPr="006D5AEE" w:rsidRDefault="009A79EE" w:rsidP="009A79EE">
      <w:pPr>
        <w:widowControl/>
        <w:numPr>
          <w:ilvl w:val="0"/>
          <w:numId w:val="2"/>
        </w:numPr>
        <w:spacing w:line="500" w:lineRule="atLeast"/>
        <w:jc w:val="left"/>
        <w:rPr>
          <w:rFonts w:ascii="宋体" w:hAnsi="宋体" w:cs="宋体"/>
          <w:kern w:val="0"/>
          <w:sz w:val="24"/>
        </w:rPr>
      </w:pPr>
      <w:r w:rsidRPr="006D5AEE">
        <w:rPr>
          <w:rFonts w:ascii="宋体" w:hAnsi="宋体" w:cs="宋体" w:hint="eastAsia"/>
          <w:kern w:val="0"/>
          <w:sz w:val="24"/>
        </w:rPr>
        <w:t>模型固定在底座上，</w:t>
      </w:r>
      <w:r w:rsidRPr="006D5AEE">
        <w:rPr>
          <w:rFonts w:ascii="宋体" w:hAnsi="宋体" w:cs="宋体"/>
          <w:kern w:val="0"/>
          <w:sz w:val="24"/>
        </w:rPr>
        <w:t>也可以拆卸与模拟人组合使用</w:t>
      </w:r>
      <w:r w:rsidRPr="006D5AEE">
        <w:rPr>
          <w:rFonts w:ascii="宋体" w:hAnsi="宋体" w:cs="宋体" w:hint="eastAsia"/>
          <w:kern w:val="0"/>
          <w:sz w:val="24"/>
        </w:rPr>
        <w:t>；</w:t>
      </w:r>
    </w:p>
    <w:p w:rsidR="009A79EE" w:rsidRPr="006D5AEE" w:rsidRDefault="009A79EE" w:rsidP="009A79EE">
      <w:pPr>
        <w:widowControl/>
        <w:numPr>
          <w:ilvl w:val="0"/>
          <w:numId w:val="2"/>
        </w:numPr>
        <w:spacing w:line="500" w:lineRule="atLeast"/>
        <w:jc w:val="left"/>
        <w:rPr>
          <w:rFonts w:ascii="宋体" w:hAnsi="宋体" w:cs="宋体"/>
          <w:kern w:val="0"/>
          <w:sz w:val="24"/>
        </w:rPr>
      </w:pPr>
      <w:r w:rsidRPr="006D5AEE">
        <w:rPr>
          <w:rFonts w:ascii="宋体" w:hAnsi="宋体" w:cs="宋体" w:hint="eastAsia"/>
          <w:kern w:val="0"/>
          <w:sz w:val="24"/>
        </w:rPr>
        <w:t>可练习</w:t>
      </w:r>
      <w:r w:rsidR="007169BE">
        <w:rPr>
          <w:rFonts w:ascii="宋体" w:hAnsi="宋体" w:cs="宋体" w:hint="eastAsia"/>
          <w:kern w:val="0"/>
          <w:sz w:val="24"/>
        </w:rPr>
        <w:t>基础气道干预、气管</w:t>
      </w:r>
      <w:r w:rsidRPr="006D5AEE">
        <w:rPr>
          <w:rFonts w:ascii="宋体" w:hAnsi="宋体" w:cs="宋体" w:hint="eastAsia"/>
          <w:kern w:val="0"/>
          <w:sz w:val="24"/>
        </w:rPr>
        <w:t>插管步骤和技巧，包括：解剖定位与辨别；</w:t>
      </w:r>
    </w:p>
    <w:p w:rsidR="009A79EE" w:rsidRPr="006D5AEE" w:rsidRDefault="009A79EE" w:rsidP="009A79EE">
      <w:pPr>
        <w:widowControl/>
        <w:numPr>
          <w:ilvl w:val="0"/>
          <w:numId w:val="2"/>
        </w:numPr>
        <w:spacing w:line="500" w:lineRule="atLeast"/>
        <w:jc w:val="left"/>
        <w:rPr>
          <w:rFonts w:ascii="宋体" w:hAnsi="宋体" w:cs="宋体"/>
          <w:kern w:val="0"/>
          <w:sz w:val="24"/>
        </w:rPr>
      </w:pPr>
      <w:r w:rsidRPr="006D5AEE">
        <w:rPr>
          <w:rFonts w:ascii="宋体" w:hAnsi="宋体" w:cs="宋体" w:hint="eastAsia"/>
          <w:kern w:val="0"/>
          <w:sz w:val="24"/>
        </w:rPr>
        <w:t>经口</w:t>
      </w:r>
      <w:r w:rsidRPr="006D5AEE">
        <w:rPr>
          <w:rFonts w:ascii="宋体" w:hAnsi="宋体" w:cs="宋体"/>
          <w:kern w:val="0"/>
          <w:sz w:val="24"/>
        </w:rPr>
        <w:t>、</w:t>
      </w:r>
      <w:r w:rsidRPr="006D5AEE">
        <w:rPr>
          <w:rFonts w:ascii="宋体" w:hAnsi="宋体" w:cs="宋体" w:hint="eastAsia"/>
          <w:kern w:val="0"/>
          <w:sz w:val="24"/>
        </w:rPr>
        <w:t>鼻气管插管、</w:t>
      </w:r>
      <w:r w:rsidRPr="006D5AEE">
        <w:rPr>
          <w:rFonts w:ascii="宋体" w:hAnsi="宋体" w:cs="宋体"/>
          <w:kern w:val="0"/>
          <w:sz w:val="24"/>
        </w:rPr>
        <w:t>导管固定、吸痰以及</w:t>
      </w:r>
      <w:r w:rsidRPr="006D5AEE">
        <w:rPr>
          <w:rFonts w:ascii="宋体" w:hAnsi="宋体" w:cs="宋体" w:hint="eastAsia"/>
          <w:kern w:val="0"/>
          <w:sz w:val="24"/>
        </w:rPr>
        <w:t>气管</w:t>
      </w:r>
      <w:r w:rsidRPr="006D5AEE">
        <w:rPr>
          <w:rFonts w:ascii="宋体" w:hAnsi="宋体" w:cs="宋体"/>
          <w:kern w:val="0"/>
          <w:sz w:val="24"/>
        </w:rPr>
        <w:t>导管护理等操作；</w:t>
      </w:r>
    </w:p>
    <w:p w:rsidR="009A79EE" w:rsidRPr="006D5AEE" w:rsidRDefault="009A79EE" w:rsidP="009A79EE">
      <w:pPr>
        <w:widowControl/>
        <w:numPr>
          <w:ilvl w:val="0"/>
          <w:numId w:val="2"/>
        </w:numPr>
        <w:spacing w:line="500" w:lineRule="atLeast"/>
        <w:jc w:val="left"/>
        <w:rPr>
          <w:rFonts w:ascii="宋体" w:hAnsi="宋体" w:cs="宋体"/>
          <w:kern w:val="0"/>
          <w:sz w:val="24"/>
        </w:rPr>
      </w:pPr>
      <w:r w:rsidRPr="006D5AEE">
        <w:rPr>
          <w:rFonts w:ascii="宋体" w:hAnsi="宋体" w:cs="宋体" w:hint="eastAsia"/>
          <w:kern w:val="0"/>
          <w:sz w:val="24"/>
        </w:rPr>
        <w:t>可以</w:t>
      </w:r>
      <w:r w:rsidRPr="006D5AEE">
        <w:rPr>
          <w:rFonts w:ascii="宋体" w:hAnsi="宋体" w:cs="宋体"/>
          <w:kern w:val="0"/>
          <w:sz w:val="24"/>
        </w:rPr>
        <w:t>使用</w:t>
      </w:r>
      <w:r w:rsidRPr="006D5AEE">
        <w:rPr>
          <w:rFonts w:ascii="宋体" w:hAnsi="宋体" w:cs="宋体" w:hint="eastAsia"/>
          <w:kern w:val="0"/>
          <w:sz w:val="24"/>
        </w:rPr>
        <w:t>喉罩以及联合导管；</w:t>
      </w:r>
    </w:p>
    <w:p w:rsidR="009A79EE" w:rsidRPr="006D5AEE" w:rsidRDefault="009A79EE" w:rsidP="009A79EE">
      <w:pPr>
        <w:widowControl/>
        <w:numPr>
          <w:ilvl w:val="0"/>
          <w:numId w:val="2"/>
        </w:numPr>
        <w:spacing w:line="500" w:lineRule="atLeast"/>
        <w:jc w:val="left"/>
        <w:rPr>
          <w:rFonts w:ascii="宋体" w:hAnsi="宋体" w:cs="宋体"/>
          <w:kern w:val="0"/>
          <w:sz w:val="24"/>
        </w:rPr>
      </w:pPr>
      <w:r w:rsidRPr="006D5AEE">
        <w:rPr>
          <w:rFonts w:ascii="宋体" w:hAnsi="宋体" w:cs="宋体" w:hint="eastAsia"/>
          <w:kern w:val="0"/>
          <w:sz w:val="24"/>
        </w:rPr>
        <w:t>气管连接</w:t>
      </w:r>
      <w:r w:rsidRPr="006D5AEE">
        <w:rPr>
          <w:rFonts w:ascii="宋体" w:hAnsi="宋体" w:cs="宋体"/>
          <w:kern w:val="0"/>
          <w:sz w:val="24"/>
        </w:rPr>
        <w:t>肺袋，可</w:t>
      </w:r>
      <w:r w:rsidRPr="006D5AEE">
        <w:rPr>
          <w:rFonts w:ascii="宋体" w:hAnsi="宋体" w:cs="宋体" w:hint="eastAsia"/>
          <w:kern w:val="0"/>
          <w:sz w:val="24"/>
        </w:rPr>
        <w:t>直观</w:t>
      </w:r>
      <w:r w:rsidRPr="006D5AEE">
        <w:rPr>
          <w:rFonts w:ascii="宋体" w:hAnsi="宋体" w:cs="宋体"/>
          <w:kern w:val="0"/>
          <w:sz w:val="24"/>
        </w:rPr>
        <w:t>判断位置是否准确；</w:t>
      </w:r>
    </w:p>
    <w:p w:rsidR="009A79EE" w:rsidRPr="006D5AEE" w:rsidRDefault="007169BE" w:rsidP="009A79EE">
      <w:pPr>
        <w:widowControl/>
        <w:numPr>
          <w:ilvl w:val="0"/>
          <w:numId w:val="2"/>
        </w:numPr>
        <w:spacing w:line="5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</w:t>
      </w:r>
      <w:r w:rsidR="009A79EE" w:rsidRPr="006D5AEE"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备有</w:t>
      </w:r>
      <w:r w:rsidR="009A79EE" w:rsidRPr="006D5AEE">
        <w:rPr>
          <w:rFonts w:ascii="宋体" w:hAnsi="宋体" w:cs="宋体" w:hint="eastAsia"/>
          <w:kern w:val="0"/>
          <w:sz w:val="24"/>
        </w:rPr>
        <w:t>提包、润滑剂、</w:t>
      </w:r>
      <w:r>
        <w:rPr>
          <w:rFonts w:ascii="宋体" w:hAnsi="宋体" w:cs="宋体" w:hint="eastAsia"/>
          <w:kern w:val="0"/>
          <w:sz w:val="24"/>
        </w:rPr>
        <w:t>替换的气道。</w:t>
      </w:r>
    </w:p>
    <w:p w:rsidR="004358AB" w:rsidRDefault="004358AB" w:rsidP="00323B43"/>
    <w:sectPr w:rsidR="004358AB" w:rsidSect="00583A8A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932" w:rsidRDefault="00824932" w:rsidP="001A3B7C">
      <w:r>
        <w:separator/>
      </w:r>
    </w:p>
  </w:endnote>
  <w:endnote w:type="continuationSeparator" w:id="0">
    <w:p w:rsidR="00824932" w:rsidRDefault="00824932" w:rsidP="001A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932" w:rsidRDefault="00824932" w:rsidP="001A3B7C">
      <w:r>
        <w:separator/>
      </w:r>
    </w:p>
  </w:footnote>
  <w:footnote w:type="continuationSeparator" w:id="0">
    <w:p w:rsidR="00824932" w:rsidRDefault="00824932" w:rsidP="001A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67A74"/>
    <w:multiLevelType w:val="multilevel"/>
    <w:tmpl w:val="AABA2F7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Verdana" w:hAnsi="Verdana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FD36281"/>
    <w:multiLevelType w:val="hybridMultilevel"/>
    <w:tmpl w:val="B13A9364"/>
    <w:lvl w:ilvl="0" w:tplc="0E60C614">
      <w:start w:val="1"/>
      <w:numFmt w:val="decimal"/>
      <w:lvlText w:val="%1."/>
      <w:lvlJc w:val="left"/>
      <w:pPr>
        <w:ind w:left="360" w:hanging="360"/>
      </w:pPr>
      <w:rPr>
        <w:rFonts w:ascii="Verdana" w:hAnsi="Verdana"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79EE"/>
    <w:rsid w:val="001A3B7C"/>
    <w:rsid w:val="002D6516"/>
    <w:rsid w:val="00323B43"/>
    <w:rsid w:val="003B238D"/>
    <w:rsid w:val="003D37D8"/>
    <w:rsid w:val="004358AB"/>
    <w:rsid w:val="004F4328"/>
    <w:rsid w:val="00583A8A"/>
    <w:rsid w:val="007169BE"/>
    <w:rsid w:val="00824932"/>
    <w:rsid w:val="008B7726"/>
    <w:rsid w:val="008E4C67"/>
    <w:rsid w:val="009A79EE"/>
    <w:rsid w:val="009B5BCA"/>
    <w:rsid w:val="00D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6AC4B-08B9-4719-B704-ACA4161E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E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EE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9A79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A79E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A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3B7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A3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A3B7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焦仲鸣</cp:lastModifiedBy>
  <cp:revision>5</cp:revision>
  <cp:lastPrinted>2017-03-30T00:07:00Z</cp:lastPrinted>
  <dcterms:created xsi:type="dcterms:W3CDTF">2017-03-23T09:59:00Z</dcterms:created>
  <dcterms:modified xsi:type="dcterms:W3CDTF">2017-03-30T00:08:00Z</dcterms:modified>
</cp:coreProperties>
</file>