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945742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早期儿童多感官刺激活动室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A468E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4971DA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早期儿童多感官刺激活动室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4971DA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4971DA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E71B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妇保院儿保科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4971D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945742" w:rsidRPr="00F86F80" w:rsidRDefault="00945742" w:rsidP="00945742">
      <w:pPr>
        <w:spacing w:line="360" w:lineRule="auto"/>
        <w:rPr>
          <w:rFonts w:ascii="宋体" w:hAnsi="宋体"/>
          <w:b/>
          <w:szCs w:val="21"/>
        </w:rPr>
      </w:pPr>
      <w:r w:rsidRPr="00F86F80">
        <w:rPr>
          <w:rFonts w:ascii="宋体" w:hAnsi="宋体" w:hint="eastAsia"/>
          <w:b/>
          <w:szCs w:val="21"/>
        </w:rPr>
        <w:t xml:space="preserve">功能：　　　　　　　　　　　　　　　　　　　　　　　　　　　　　</w:t>
      </w:r>
    </w:p>
    <w:p w:rsidR="00945742" w:rsidRPr="00F86F80" w:rsidRDefault="00945742" w:rsidP="0094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1</w:t>
      </w:r>
      <w:r w:rsidRPr="00F86F80">
        <w:rPr>
          <w:rFonts w:ascii="宋体" w:hAnsi="宋体" w:hint="eastAsia"/>
          <w:sz w:val="24"/>
        </w:rPr>
        <w:t>．采用视听感触</w:t>
      </w:r>
      <w:proofErr w:type="gramStart"/>
      <w:r w:rsidRPr="00F86F80">
        <w:rPr>
          <w:rFonts w:ascii="宋体" w:hAnsi="宋体" w:hint="eastAsia"/>
          <w:sz w:val="24"/>
        </w:rPr>
        <w:t>官刺激</w:t>
      </w:r>
      <w:proofErr w:type="gramEnd"/>
      <w:r w:rsidRPr="00F86F80">
        <w:rPr>
          <w:rFonts w:ascii="宋体" w:hAnsi="宋体" w:hint="eastAsia"/>
          <w:sz w:val="24"/>
        </w:rPr>
        <w:t>的被动反馈及</w:t>
      </w:r>
      <w:proofErr w:type="gramStart"/>
      <w:r w:rsidRPr="00F86F80">
        <w:rPr>
          <w:rFonts w:ascii="宋体" w:hAnsi="宋体" w:hint="eastAsia"/>
          <w:sz w:val="24"/>
        </w:rPr>
        <w:t>主动采索两</w:t>
      </w:r>
      <w:proofErr w:type="gramEnd"/>
      <w:r w:rsidRPr="00F86F80">
        <w:rPr>
          <w:rFonts w:ascii="宋体" w:hAnsi="宋体" w:hint="eastAsia"/>
          <w:sz w:val="24"/>
        </w:rPr>
        <w:t>方面技术，诱导婴幼儿进行与外围环境互动的平衡感官感知行为，以提升视知觉及听知觉的基础感知活动能力。</w:t>
      </w:r>
    </w:p>
    <w:p w:rsidR="00945742" w:rsidRPr="00F86F80" w:rsidRDefault="00523EA5" w:rsidP="0094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945742" w:rsidRPr="00F86F80">
        <w:rPr>
          <w:rFonts w:ascii="宋体" w:hAnsi="宋体" w:hint="eastAsia"/>
          <w:sz w:val="24"/>
        </w:rPr>
        <w:t>透过投射光影,刺激游戏者的视觉感官, 利用视觉感官反馈刺激，加强留意四周环境空间的关注,有助对空间的判断及沟通能力的提升，发展儿童的视觉感官能力，训练患者对颜色的感知能力以及协调能力，训练其手、</w:t>
      </w:r>
      <w:proofErr w:type="gramStart"/>
      <w:r w:rsidR="00945742" w:rsidRPr="00F86F80">
        <w:rPr>
          <w:rFonts w:ascii="宋体" w:hAnsi="宋体" w:hint="eastAsia"/>
          <w:sz w:val="24"/>
        </w:rPr>
        <w:t>眼协调</w:t>
      </w:r>
      <w:proofErr w:type="gramEnd"/>
      <w:r w:rsidR="00945742" w:rsidRPr="00F86F80">
        <w:rPr>
          <w:rFonts w:ascii="宋体" w:hAnsi="宋体" w:hint="eastAsia"/>
          <w:sz w:val="24"/>
        </w:rPr>
        <w:t>能力。</w:t>
      </w:r>
    </w:p>
    <w:p w:rsidR="00945742" w:rsidRPr="00F86F80" w:rsidRDefault="00945742" w:rsidP="00945742">
      <w:pPr>
        <w:spacing w:line="360" w:lineRule="auto"/>
        <w:rPr>
          <w:rFonts w:ascii="宋体" w:hAnsi="宋体"/>
          <w:sz w:val="24"/>
        </w:rPr>
      </w:pPr>
      <w:r w:rsidRPr="00F86F80">
        <w:rPr>
          <w:rFonts w:ascii="宋体" w:hAnsi="宋体" w:hint="eastAsia"/>
          <w:sz w:val="24"/>
        </w:rPr>
        <w:t>3．利用特殊的感官环境，供儿童进行情绪舒缓及心理辅导使用。</w:t>
      </w:r>
    </w:p>
    <w:p w:rsidR="00945742" w:rsidRPr="00F86F80" w:rsidRDefault="00945742" w:rsidP="0094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F86F80">
        <w:rPr>
          <w:rFonts w:ascii="宋体" w:hAnsi="宋体" w:hint="eastAsia"/>
          <w:sz w:val="24"/>
        </w:rPr>
        <w:t>提供摇摆活动刺激，配合相互视、听觉刺激，同时可进行手眼协调的运动觉大肌肉活动。</w:t>
      </w:r>
    </w:p>
    <w:p w:rsidR="00945742" w:rsidRPr="00F86F80" w:rsidRDefault="00945742" w:rsidP="00945742">
      <w:pPr>
        <w:spacing w:line="360" w:lineRule="auto"/>
        <w:rPr>
          <w:rFonts w:ascii="宋体" w:hAnsi="宋体"/>
          <w:b/>
          <w:sz w:val="24"/>
        </w:rPr>
      </w:pPr>
      <w:r w:rsidRPr="00F86F80">
        <w:rPr>
          <w:rFonts w:ascii="宋体" w:hAnsi="宋体" w:hint="eastAsia"/>
          <w:b/>
          <w:sz w:val="24"/>
        </w:rPr>
        <w:t xml:space="preserve">参数：　　　　　　　　　　　　　　　　　　　　　　　　　　　　</w:t>
      </w:r>
    </w:p>
    <w:p w:rsidR="00945742" w:rsidRPr="00F86F80" w:rsidRDefault="00945742" w:rsidP="00945742">
      <w:pPr>
        <w:pStyle w:val="a6"/>
        <w:numPr>
          <w:ilvl w:val="0"/>
          <w:numId w:val="15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F86F80">
        <w:rPr>
          <w:rFonts w:ascii="宋体" w:hAnsi="宋体" w:hint="eastAsia"/>
          <w:sz w:val="24"/>
        </w:rPr>
        <w:t>幼儿平衡感知肌能培育箱：培育箱分别采用正常视觉及低视觉培育设计，培育箱分别采用上下平衡及前行平衡刺激器材，</w:t>
      </w:r>
      <w:r w:rsidR="00523EA5">
        <w:rPr>
          <w:rFonts w:ascii="宋体" w:hAnsi="宋体" w:hint="eastAsia"/>
          <w:sz w:val="24"/>
        </w:rPr>
        <w:t>参考</w:t>
      </w:r>
      <w:r w:rsidRPr="00F86F80">
        <w:rPr>
          <w:rFonts w:ascii="宋体" w:hAnsi="宋体" w:hint="eastAsia"/>
          <w:sz w:val="24"/>
        </w:rPr>
        <w:t>尺寸：2400mm*800mm*1700mm</w:t>
      </w:r>
      <w:r w:rsidR="00523EA5">
        <w:rPr>
          <w:rFonts w:ascii="宋体" w:hAnsi="宋体" w:hint="eastAsia"/>
          <w:sz w:val="24"/>
        </w:rPr>
        <w:t>（可接受偏离</w:t>
      </w:r>
      <w:r w:rsidR="00523EA5" w:rsidRPr="00523EA5">
        <w:rPr>
          <w:rFonts w:ascii="宋体" w:hAnsi="宋体" w:hint="eastAsia"/>
          <w:sz w:val="24"/>
        </w:rPr>
        <w:t>±</w:t>
      </w:r>
      <w:r w:rsidR="00523EA5">
        <w:rPr>
          <w:rFonts w:ascii="宋体" w:hAnsi="宋体" w:hint="eastAsia"/>
          <w:sz w:val="24"/>
        </w:rPr>
        <w:t>10%）</w:t>
      </w:r>
      <w:r w:rsidRPr="00F86F80">
        <w:rPr>
          <w:rFonts w:ascii="宋体" w:hAnsi="宋体" w:hint="eastAsia"/>
          <w:sz w:val="24"/>
        </w:rPr>
        <w:t>。</w:t>
      </w:r>
    </w:p>
    <w:p w:rsidR="00945742" w:rsidRPr="00523EA5" w:rsidRDefault="00945742" w:rsidP="00945742">
      <w:pPr>
        <w:pStyle w:val="a6"/>
        <w:numPr>
          <w:ilvl w:val="0"/>
          <w:numId w:val="15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F86F80">
        <w:rPr>
          <w:rFonts w:ascii="宋体" w:hAnsi="宋体" w:hint="eastAsia"/>
          <w:sz w:val="24"/>
        </w:rPr>
        <w:t>婴儿感知肌能培育箱：4面视知觉及听知觉诱导探索系统，系统可设置自动及遥控两种模式，自动模式可适合躺卧及俯仰婴儿进行各种感知动作发展，底面采用触觉皮肤及本体触觉刺激系统设计，尺寸：2400mm*800mm*1700mm</w:t>
      </w:r>
      <w:r w:rsidR="00523EA5">
        <w:rPr>
          <w:rFonts w:ascii="宋体" w:hAnsi="宋体" w:hint="eastAsia"/>
          <w:sz w:val="24"/>
        </w:rPr>
        <w:t>（可接受偏离</w:t>
      </w:r>
      <w:r w:rsidR="00523EA5" w:rsidRPr="00523EA5">
        <w:rPr>
          <w:rFonts w:ascii="宋体" w:hAnsi="宋体" w:hint="eastAsia"/>
          <w:sz w:val="24"/>
        </w:rPr>
        <w:t>±</w:t>
      </w:r>
      <w:r w:rsidR="00523EA5">
        <w:rPr>
          <w:rFonts w:ascii="宋体" w:hAnsi="宋体" w:hint="eastAsia"/>
          <w:sz w:val="24"/>
        </w:rPr>
        <w:t>10%）</w:t>
      </w:r>
      <w:r w:rsidR="00523EA5" w:rsidRPr="00F86F80">
        <w:rPr>
          <w:rFonts w:ascii="宋体" w:hAnsi="宋体" w:hint="eastAsia"/>
          <w:sz w:val="24"/>
        </w:rPr>
        <w:t>。</w:t>
      </w:r>
      <w:r w:rsidRPr="00523EA5">
        <w:rPr>
          <w:rFonts w:ascii="宋体" w:hAnsi="宋体" w:hint="eastAsia"/>
          <w:sz w:val="24"/>
        </w:rPr>
        <w:t>。</w:t>
      </w:r>
    </w:p>
    <w:p w:rsidR="00523EA5" w:rsidRPr="00523EA5" w:rsidRDefault="00523EA5" w:rsidP="00523EA5">
      <w:pPr>
        <w:spacing w:line="360" w:lineRule="auto"/>
        <w:jc w:val="left"/>
        <w:rPr>
          <w:rFonts w:ascii="宋体" w:hAnsi="宋体"/>
          <w:sz w:val="24"/>
        </w:rPr>
      </w:pPr>
      <w:r w:rsidRPr="00523EA5">
        <w:rPr>
          <w:rFonts w:ascii="宋体" w:hAnsi="宋体" w:hint="eastAsia"/>
          <w:sz w:val="24"/>
        </w:rPr>
        <w:t>3.</w:t>
      </w:r>
      <w:r w:rsidR="00945742" w:rsidRPr="00523EA5">
        <w:rPr>
          <w:rFonts w:ascii="宋体" w:hAnsi="宋体" w:hint="eastAsia"/>
          <w:sz w:val="24"/>
        </w:rPr>
        <w:t>旋转镜球：吊链，PVC镜片</w:t>
      </w:r>
      <w:proofErr w:type="gramStart"/>
      <w:r w:rsidR="00945742" w:rsidRPr="00523EA5">
        <w:rPr>
          <w:rFonts w:ascii="宋体" w:hAnsi="宋体" w:hint="eastAsia"/>
          <w:sz w:val="24"/>
        </w:rPr>
        <w:t>反光镜球配</w:t>
      </w:r>
      <w:proofErr w:type="gramEnd"/>
      <w:r w:rsidR="00945742" w:rsidRPr="00523EA5">
        <w:rPr>
          <w:rFonts w:ascii="宋体" w:hAnsi="宋体" w:hint="eastAsia"/>
          <w:sz w:val="24"/>
        </w:rPr>
        <w:t>1R/1Min，马达箱；</w:t>
      </w:r>
    </w:p>
    <w:p w:rsidR="00945742" w:rsidRPr="00523EA5" w:rsidRDefault="00523EA5" w:rsidP="00523EA5">
      <w:pPr>
        <w:spacing w:line="360" w:lineRule="auto"/>
        <w:jc w:val="left"/>
        <w:rPr>
          <w:rFonts w:ascii="宋体" w:hAnsi="宋体"/>
          <w:sz w:val="24"/>
        </w:rPr>
      </w:pPr>
      <w:r w:rsidRPr="00523EA5">
        <w:rPr>
          <w:rFonts w:ascii="宋体" w:hAnsi="宋体" w:hint="eastAsia"/>
          <w:sz w:val="24"/>
        </w:rPr>
        <w:t xml:space="preserve"> </w:t>
      </w:r>
      <w:r w:rsidR="00945742" w:rsidRPr="00523EA5">
        <w:rPr>
          <w:rFonts w:ascii="宋体" w:hAnsi="宋体" w:hint="eastAsia"/>
          <w:sz w:val="24"/>
        </w:rPr>
        <w:t>4．换色效果器：红黄蓝绿四种颜色按一定顺序轮流变换</w:t>
      </w:r>
    </w:p>
    <w:p w:rsidR="00945742" w:rsidRPr="00F86F80" w:rsidRDefault="00945742" w:rsidP="00945742">
      <w:pPr>
        <w:spacing w:line="360" w:lineRule="auto"/>
        <w:jc w:val="left"/>
        <w:rPr>
          <w:rFonts w:ascii="宋体" w:hAnsi="宋体"/>
          <w:sz w:val="24"/>
        </w:rPr>
      </w:pPr>
      <w:r w:rsidRPr="00F86F80">
        <w:rPr>
          <w:rFonts w:ascii="宋体" w:hAnsi="宋体" w:hint="eastAsia"/>
          <w:sz w:val="24"/>
        </w:rPr>
        <w:t>5．深度发生镜：面板上包含：4个</w:t>
      </w:r>
      <w:r>
        <w:rPr>
          <w:rFonts w:ascii="宋体" w:hAnsi="宋体" w:hint="eastAsia"/>
          <w:sz w:val="24"/>
        </w:rPr>
        <w:t>以上</w:t>
      </w:r>
      <w:r w:rsidRPr="00F86F80">
        <w:rPr>
          <w:rFonts w:ascii="宋体" w:hAnsi="宋体" w:hint="eastAsia"/>
          <w:sz w:val="24"/>
        </w:rPr>
        <w:t>圆形灯圈、音量加/减、电源开关、模</w:t>
      </w:r>
      <w:r w:rsidRPr="00F86F80">
        <w:rPr>
          <w:rFonts w:ascii="宋体" w:hAnsi="宋体" w:hint="eastAsia"/>
          <w:sz w:val="24"/>
        </w:rPr>
        <w:lastRenderedPageBreak/>
        <w:t>式按键等。可调节音量</w:t>
      </w:r>
    </w:p>
    <w:p w:rsidR="00992A67" w:rsidRPr="00523EA5" w:rsidRDefault="00945742" w:rsidP="00523EA5">
      <w:pPr>
        <w:spacing w:line="360" w:lineRule="auto"/>
        <w:rPr>
          <w:rFonts w:ascii="宋体" w:hAnsi="宋体"/>
          <w:sz w:val="24"/>
        </w:rPr>
      </w:pPr>
      <w:r w:rsidRPr="00F86F80">
        <w:rPr>
          <w:rFonts w:ascii="宋体" w:hAnsi="宋体" w:hint="eastAsia"/>
          <w:sz w:val="24"/>
        </w:rPr>
        <w:t>6．无线互动音色魔方组合：九个地毯、一个显示面板、一套主控遥控器和一个无线发射器。</w:t>
      </w:r>
    </w:p>
    <w:sectPr w:rsidR="00992A67" w:rsidRPr="00523EA5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4B" w:rsidRDefault="00602C4B">
      <w:r>
        <w:separator/>
      </w:r>
    </w:p>
  </w:endnote>
  <w:endnote w:type="continuationSeparator" w:id="0">
    <w:p w:rsidR="00602C4B" w:rsidRDefault="0060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4B" w:rsidRDefault="00602C4B">
      <w:r>
        <w:separator/>
      </w:r>
    </w:p>
  </w:footnote>
  <w:footnote w:type="continuationSeparator" w:id="0">
    <w:p w:rsidR="00602C4B" w:rsidRDefault="00602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30044"/>
    <w:rsid w:val="00134DC0"/>
    <w:rsid w:val="001C148A"/>
    <w:rsid w:val="00245B7C"/>
    <w:rsid w:val="002F4FD2"/>
    <w:rsid w:val="00323B43"/>
    <w:rsid w:val="003462CC"/>
    <w:rsid w:val="00363D0C"/>
    <w:rsid w:val="00391EAD"/>
    <w:rsid w:val="003D37D8"/>
    <w:rsid w:val="003F70CB"/>
    <w:rsid w:val="004358AB"/>
    <w:rsid w:val="00492D6D"/>
    <w:rsid w:val="004971DA"/>
    <w:rsid w:val="00523EA5"/>
    <w:rsid w:val="0054521F"/>
    <w:rsid w:val="00602C4B"/>
    <w:rsid w:val="006326BE"/>
    <w:rsid w:val="006941F4"/>
    <w:rsid w:val="00720AE7"/>
    <w:rsid w:val="00771A33"/>
    <w:rsid w:val="00793671"/>
    <w:rsid w:val="007A55D0"/>
    <w:rsid w:val="00801E0C"/>
    <w:rsid w:val="00860361"/>
    <w:rsid w:val="008B7726"/>
    <w:rsid w:val="009005C1"/>
    <w:rsid w:val="00945742"/>
    <w:rsid w:val="00952FEE"/>
    <w:rsid w:val="00992A67"/>
    <w:rsid w:val="009B0D4F"/>
    <w:rsid w:val="00A23E41"/>
    <w:rsid w:val="00A468EA"/>
    <w:rsid w:val="00AA6FE0"/>
    <w:rsid w:val="00AE4AFF"/>
    <w:rsid w:val="00B73C1D"/>
    <w:rsid w:val="00BB4889"/>
    <w:rsid w:val="00D959DC"/>
    <w:rsid w:val="00DB442C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E71B8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678</Characters>
  <Application>Microsoft Office Word</Application>
  <DocSecurity>0</DocSecurity>
  <Lines>5</Lines>
  <Paragraphs>1</Paragraphs>
  <ScaleCrop>false</ScaleCrop>
  <Company>china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4</cp:revision>
  <dcterms:created xsi:type="dcterms:W3CDTF">2018-03-21T02:40:00Z</dcterms:created>
  <dcterms:modified xsi:type="dcterms:W3CDTF">2018-04-18T14:15:00Z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