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B609FF">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B609FF">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B609FF">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B609FF">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B609FF">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B609FF">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B609FF">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B609FF">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B609FF">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B609FF">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B609FF">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B609FF">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246E45">
        <w:rPr>
          <w:rFonts w:hAnsi="宋体" w:hint="eastAsia"/>
          <w:b/>
          <w:bCs/>
          <w:sz w:val="24"/>
        </w:rPr>
        <w:t>2021</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gridCol w:w="992"/>
      </w:tblGrid>
      <w:tr w:rsidR="00B609FF" w:rsidTr="00B609FF">
        <w:trPr>
          <w:trHeight w:val="522"/>
        </w:trPr>
        <w:tc>
          <w:tcPr>
            <w:tcW w:w="461" w:type="dxa"/>
          </w:tcPr>
          <w:p w:rsidR="00B609FF" w:rsidRDefault="00B609FF" w:rsidP="00484A2C">
            <w:pPr>
              <w:jc w:val="center"/>
            </w:pPr>
            <w:r>
              <w:rPr>
                <w:rFonts w:hint="eastAsia"/>
              </w:rPr>
              <w:t>序号</w:t>
            </w:r>
          </w:p>
        </w:tc>
        <w:tc>
          <w:tcPr>
            <w:tcW w:w="1848" w:type="dxa"/>
          </w:tcPr>
          <w:p w:rsidR="00B609FF" w:rsidRDefault="00B609FF" w:rsidP="00484A2C">
            <w:pPr>
              <w:jc w:val="center"/>
              <w:rPr>
                <w:color w:val="FF0000"/>
              </w:rPr>
            </w:pPr>
            <w:r>
              <w:rPr>
                <w:rFonts w:hint="eastAsia"/>
                <w:color w:val="FF0000"/>
              </w:rPr>
              <w:t>注册证名称</w:t>
            </w:r>
          </w:p>
        </w:tc>
        <w:tc>
          <w:tcPr>
            <w:tcW w:w="1138" w:type="dxa"/>
          </w:tcPr>
          <w:p w:rsidR="00B609FF" w:rsidRDefault="00B609FF" w:rsidP="00484A2C">
            <w:pPr>
              <w:jc w:val="center"/>
              <w:rPr>
                <w:color w:val="FF0000"/>
              </w:rPr>
            </w:pPr>
            <w:r>
              <w:rPr>
                <w:rFonts w:hint="eastAsia"/>
                <w:color w:val="FF0000"/>
              </w:rPr>
              <w:t>注册证号</w:t>
            </w:r>
          </w:p>
        </w:tc>
        <w:tc>
          <w:tcPr>
            <w:tcW w:w="1339" w:type="dxa"/>
          </w:tcPr>
          <w:p w:rsidR="00B609FF" w:rsidRDefault="00B609FF" w:rsidP="00484A2C">
            <w:pPr>
              <w:jc w:val="center"/>
              <w:rPr>
                <w:color w:val="FF0000"/>
              </w:rPr>
            </w:pPr>
            <w:r>
              <w:rPr>
                <w:rFonts w:hint="eastAsia"/>
                <w:color w:val="FF0000"/>
              </w:rPr>
              <w:t>包装规格</w:t>
            </w:r>
          </w:p>
        </w:tc>
        <w:tc>
          <w:tcPr>
            <w:tcW w:w="992" w:type="dxa"/>
          </w:tcPr>
          <w:p w:rsidR="00B609FF" w:rsidRDefault="00B609FF" w:rsidP="00484A2C">
            <w:pPr>
              <w:jc w:val="center"/>
              <w:rPr>
                <w:color w:val="FF0000"/>
              </w:rPr>
            </w:pPr>
            <w:r>
              <w:rPr>
                <w:rFonts w:hint="eastAsia"/>
                <w:color w:val="FF0000"/>
              </w:rPr>
              <w:t>制造商</w:t>
            </w:r>
          </w:p>
        </w:tc>
        <w:tc>
          <w:tcPr>
            <w:tcW w:w="709" w:type="dxa"/>
          </w:tcPr>
          <w:p w:rsidR="00B609FF" w:rsidRDefault="00B609FF" w:rsidP="00484A2C">
            <w:pPr>
              <w:jc w:val="center"/>
              <w:rPr>
                <w:color w:val="FF0000"/>
              </w:rPr>
            </w:pPr>
            <w:r>
              <w:rPr>
                <w:rFonts w:hint="eastAsia"/>
                <w:color w:val="FF0000"/>
              </w:rPr>
              <w:t>单位</w:t>
            </w:r>
          </w:p>
        </w:tc>
        <w:tc>
          <w:tcPr>
            <w:tcW w:w="1134" w:type="dxa"/>
          </w:tcPr>
          <w:p w:rsidR="00B609FF" w:rsidRDefault="00B609FF" w:rsidP="00484A2C">
            <w:pPr>
              <w:jc w:val="center"/>
              <w:rPr>
                <w:color w:val="FF0000"/>
              </w:rPr>
            </w:pPr>
            <w:r>
              <w:rPr>
                <w:rFonts w:hint="eastAsia"/>
                <w:color w:val="FF0000"/>
              </w:rPr>
              <w:t>单价</w:t>
            </w:r>
          </w:p>
        </w:tc>
        <w:tc>
          <w:tcPr>
            <w:tcW w:w="1134" w:type="dxa"/>
          </w:tcPr>
          <w:p w:rsidR="00B609FF" w:rsidRDefault="00B609FF" w:rsidP="00484A2C">
            <w:pPr>
              <w:jc w:val="center"/>
              <w:rPr>
                <w:color w:val="FF0000"/>
              </w:rPr>
            </w:pPr>
            <w:r>
              <w:rPr>
                <w:rFonts w:hint="eastAsia"/>
                <w:color w:val="FF0000"/>
              </w:rPr>
              <w:t>单人份价</w:t>
            </w:r>
          </w:p>
        </w:tc>
        <w:tc>
          <w:tcPr>
            <w:tcW w:w="992" w:type="dxa"/>
          </w:tcPr>
          <w:p w:rsidR="00B609FF" w:rsidRDefault="00B609FF" w:rsidP="00B609FF">
            <w:pPr>
              <w:rPr>
                <w:color w:val="FF0000"/>
              </w:rPr>
            </w:pPr>
            <w:r>
              <w:rPr>
                <w:rFonts w:hint="eastAsia"/>
                <w:color w:val="FF0000"/>
              </w:rPr>
              <w:t>阳光平台规格型号编码</w:t>
            </w:r>
          </w:p>
        </w:tc>
        <w:tc>
          <w:tcPr>
            <w:tcW w:w="992" w:type="dxa"/>
          </w:tcPr>
          <w:p w:rsidR="00B609FF" w:rsidRPr="00B609FF" w:rsidRDefault="00B609FF" w:rsidP="00484A2C">
            <w:pPr>
              <w:jc w:val="center"/>
              <w:rPr>
                <w:rFonts w:hint="eastAsia"/>
                <w:color w:val="FF0000"/>
              </w:rPr>
            </w:pPr>
            <w:r>
              <w:rPr>
                <w:rFonts w:hint="eastAsia"/>
                <w:color w:val="FF0000"/>
              </w:rPr>
              <w:t>阳光平台交易产品代码</w:t>
            </w:r>
          </w:p>
        </w:tc>
      </w:tr>
      <w:tr w:rsidR="00B609FF" w:rsidTr="00B609FF">
        <w:trPr>
          <w:trHeight w:val="484"/>
        </w:trPr>
        <w:tc>
          <w:tcPr>
            <w:tcW w:w="461" w:type="dxa"/>
          </w:tcPr>
          <w:p w:rsidR="00B609FF" w:rsidRDefault="00B609FF" w:rsidP="00484A2C">
            <w:pPr>
              <w:jc w:val="center"/>
            </w:pPr>
            <w:r>
              <w:rPr>
                <w:rFonts w:hint="eastAsia"/>
              </w:rPr>
              <w:t>1</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2</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3</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4</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5</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6</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7</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r w:rsidR="00B609FF" w:rsidTr="00B609FF">
        <w:trPr>
          <w:trHeight w:val="477"/>
        </w:trPr>
        <w:tc>
          <w:tcPr>
            <w:tcW w:w="461" w:type="dxa"/>
          </w:tcPr>
          <w:p w:rsidR="00B609FF" w:rsidRDefault="00B609FF" w:rsidP="00484A2C">
            <w:pPr>
              <w:jc w:val="center"/>
            </w:pPr>
            <w:r>
              <w:rPr>
                <w:rFonts w:hint="eastAsia"/>
              </w:rPr>
              <w:t>8</w:t>
            </w:r>
          </w:p>
        </w:tc>
        <w:tc>
          <w:tcPr>
            <w:tcW w:w="1848" w:type="dxa"/>
          </w:tcPr>
          <w:p w:rsidR="00B609FF" w:rsidRDefault="00B609FF" w:rsidP="00484A2C"/>
        </w:tc>
        <w:tc>
          <w:tcPr>
            <w:tcW w:w="1138" w:type="dxa"/>
          </w:tcPr>
          <w:p w:rsidR="00B609FF" w:rsidRDefault="00B609FF" w:rsidP="00484A2C"/>
        </w:tc>
        <w:tc>
          <w:tcPr>
            <w:tcW w:w="1339" w:type="dxa"/>
          </w:tcPr>
          <w:p w:rsidR="00B609FF" w:rsidRDefault="00B609FF" w:rsidP="00484A2C"/>
        </w:tc>
        <w:tc>
          <w:tcPr>
            <w:tcW w:w="992" w:type="dxa"/>
          </w:tcPr>
          <w:p w:rsidR="00B609FF" w:rsidRDefault="00B609FF" w:rsidP="00484A2C"/>
        </w:tc>
        <w:tc>
          <w:tcPr>
            <w:tcW w:w="709" w:type="dxa"/>
          </w:tcPr>
          <w:p w:rsidR="00B609FF" w:rsidRDefault="00B609FF" w:rsidP="00484A2C"/>
        </w:tc>
        <w:tc>
          <w:tcPr>
            <w:tcW w:w="1134" w:type="dxa"/>
          </w:tcPr>
          <w:p w:rsidR="00B609FF" w:rsidRDefault="00B609FF" w:rsidP="00484A2C"/>
        </w:tc>
        <w:tc>
          <w:tcPr>
            <w:tcW w:w="1134" w:type="dxa"/>
          </w:tcPr>
          <w:p w:rsidR="00B609FF" w:rsidRDefault="00B609FF" w:rsidP="00484A2C"/>
        </w:tc>
        <w:tc>
          <w:tcPr>
            <w:tcW w:w="992" w:type="dxa"/>
          </w:tcPr>
          <w:p w:rsidR="00B609FF" w:rsidRDefault="00B609FF" w:rsidP="00484A2C"/>
        </w:tc>
        <w:tc>
          <w:tcPr>
            <w:tcW w:w="992" w:type="dxa"/>
          </w:tcPr>
          <w:p w:rsidR="00B609FF" w:rsidRDefault="00B609FF" w:rsidP="00484A2C"/>
        </w:tc>
      </w:tr>
    </w:tbl>
    <w:p w:rsidR="00BB5B5E" w:rsidRDefault="0005685A" w:rsidP="00BB5B5E">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BB5B5E" w:rsidRDefault="00BB5B5E" w:rsidP="00BB5B5E">
      <w:pPr>
        <w:spacing w:line="360" w:lineRule="auto"/>
        <w:ind w:firstLineChars="200" w:firstLine="480"/>
        <w:rPr>
          <w:rFonts w:ascii="楷体" w:eastAsia="楷体" w:hAnsi="楷体"/>
          <w:sz w:val="24"/>
        </w:rPr>
      </w:pPr>
    </w:p>
    <w:p w:rsidR="00BB5B5E" w:rsidRDefault="00BB5B5E" w:rsidP="00BB5B5E">
      <w:pPr>
        <w:spacing w:line="360" w:lineRule="auto"/>
        <w:ind w:firstLineChars="200" w:firstLine="480"/>
        <w:rPr>
          <w:rFonts w:ascii="楷体" w:eastAsia="楷体" w:hAnsi="楷体"/>
          <w:sz w:val="24"/>
        </w:rPr>
      </w:pPr>
    </w:p>
    <w:p w:rsidR="0005685A" w:rsidRDefault="00BB5B5E" w:rsidP="00BB5B5E">
      <w:pPr>
        <w:spacing w:line="360" w:lineRule="auto"/>
        <w:ind w:firstLineChars="200" w:firstLine="480"/>
        <w:rPr>
          <w:rFonts w:ascii="楷体" w:eastAsia="楷体" w:hAnsi="楷体"/>
          <w:color w:val="FF0000"/>
          <w:sz w:val="24"/>
        </w:rPr>
      </w:pPr>
      <w:r w:rsidRPr="00BB5B5E">
        <w:rPr>
          <w:rFonts w:ascii="楷体" w:eastAsia="楷体" w:hAnsi="楷体" w:hint="eastAsia"/>
          <w:color w:val="FF0000"/>
          <w:sz w:val="24"/>
        </w:rPr>
        <w:t>备注：公司报名报价表序号请严格按照采购公告附件的序号不要打乱</w:t>
      </w:r>
    </w:p>
    <w:p w:rsidR="00EE6282" w:rsidRPr="00B609FF" w:rsidRDefault="00EE6282" w:rsidP="00B609FF">
      <w:pPr>
        <w:spacing w:line="360" w:lineRule="auto"/>
        <w:ind w:leftChars="228" w:left="1199" w:hangingChars="300" w:hanging="720"/>
        <w:rPr>
          <w:rFonts w:ascii="楷体" w:eastAsia="楷体" w:hAnsi="楷体"/>
          <w:color w:val="FF0000"/>
          <w:sz w:val="24"/>
        </w:rPr>
      </w:pPr>
      <w:r>
        <w:rPr>
          <w:rFonts w:ascii="楷体" w:eastAsia="楷体" w:hAnsi="楷体" w:hint="eastAsia"/>
          <w:color w:val="FF0000"/>
          <w:sz w:val="24"/>
        </w:rPr>
        <w:t xml:space="preserve">      </w:t>
      </w:r>
      <w:r w:rsidR="00B609FF">
        <w:rPr>
          <w:rFonts w:ascii="楷体" w:eastAsia="楷体" w:hAnsi="楷体" w:hint="eastAsia"/>
          <w:color w:val="FF0000"/>
          <w:sz w:val="24"/>
        </w:rPr>
        <w:t>单人份价有的可以填上如无可删除此列，有</w:t>
      </w:r>
      <w:r w:rsidR="00B609FF" w:rsidRPr="00B609FF">
        <w:rPr>
          <w:rFonts w:ascii="楷体" w:eastAsia="楷体" w:hAnsi="楷体" w:hint="eastAsia"/>
          <w:color w:val="FF0000"/>
          <w:sz w:val="24"/>
        </w:rPr>
        <w:t>阳光平台规格型号编码、阳光平台交易产品代码</w:t>
      </w:r>
      <w:r>
        <w:rPr>
          <w:rFonts w:ascii="楷体" w:eastAsia="楷体" w:hAnsi="楷体" w:hint="eastAsia"/>
          <w:color w:val="FF0000"/>
          <w:sz w:val="24"/>
        </w:rPr>
        <w:t>的必须填上</w:t>
      </w:r>
      <w:r w:rsidR="00B609FF">
        <w:rPr>
          <w:rFonts w:ascii="楷体" w:eastAsia="楷体" w:hAnsi="楷体" w:hint="eastAsia"/>
          <w:color w:val="FF0000"/>
          <w:sz w:val="24"/>
        </w:rPr>
        <w:t xml:space="preserve">。 </w:t>
      </w:r>
    </w:p>
    <w:p w:rsidR="0005685A" w:rsidRPr="00EE6282" w:rsidRDefault="00EE6282" w:rsidP="00B74584">
      <w:pPr>
        <w:spacing w:line="360" w:lineRule="auto"/>
        <w:ind w:firstLineChars="200" w:firstLine="480"/>
        <w:rPr>
          <w:rFonts w:ascii="楷体" w:eastAsia="楷体" w:hAnsi="楷体"/>
          <w:sz w:val="24"/>
        </w:rPr>
      </w:pPr>
      <w:r>
        <w:rPr>
          <w:rFonts w:ascii="楷体" w:eastAsia="楷体" w:hAnsi="楷体" w:hint="eastAsia"/>
          <w:sz w:val="24"/>
        </w:rPr>
        <w:t>，</w:t>
      </w:r>
    </w:p>
    <w:p w:rsidR="0005685A" w:rsidRPr="00AD2F4F" w:rsidRDefault="0005685A" w:rsidP="00B609FF">
      <w:pPr>
        <w:spacing w:line="360" w:lineRule="auto"/>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682" w:rsidRDefault="00791682" w:rsidP="001D689B">
      <w:r>
        <w:separator/>
      </w:r>
    </w:p>
  </w:endnote>
  <w:endnote w:type="continuationSeparator" w:id="1">
    <w:p w:rsidR="00791682" w:rsidRDefault="00791682"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682" w:rsidRDefault="00791682" w:rsidP="001D689B">
      <w:r>
        <w:separator/>
      </w:r>
    </w:p>
  </w:footnote>
  <w:footnote w:type="continuationSeparator" w:id="1">
    <w:p w:rsidR="00791682" w:rsidRDefault="00791682"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23D2"/>
    <w:rsid w:val="001669B8"/>
    <w:rsid w:val="001D689B"/>
    <w:rsid w:val="00246E45"/>
    <w:rsid w:val="0028596A"/>
    <w:rsid w:val="003474E4"/>
    <w:rsid w:val="003D27D4"/>
    <w:rsid w:val="00484A2C"/>
    <w:rsid w:val="004972B4"/>
    <w:rsid w:val="00515700"/>
    <w:rsid w:val="005B0C06"/>
    <w:rsid w:val="005D3EE7"/>
    <w:rsid w:val="005E22D5"/>
    <w:rsid w:val="0060283E"/>
    <w:rsid w:val="00642CA5"/>
    <w:rsid w:val="006A15F2"/>
    <w:rsid w:val="00744B0E"/>
    <w:rsid w:val="0075771B"/>
    <w:rsid w:val="00760359"/>
    <w:rsid w:val="00791682"/>
    <w:rsid w:val="007C39C6"/>
    <w:rsid w:val="00841601"/>
    <w:rsid w:val="008B730D"/>
    <w:rsid w:val="008C45D8"/>
    <w:rsid w:val="008E08FC"/>
    <w:rsid w:val="009B6A79"/>
    <w:rsid w:val="00A51BA3"/>
    <w:rsid w:val="00A524B0"/>
    <w:rsid w:val="00A65D34"/>
    <w:rsid w:val="00B609FF"/>
    <w:rsid w:val="00B74584"/>
    <w:rsid w:val="00BB5B5E"/>
    <w:rsid w:val="00C66301"/>
    <w:rsid w:val="00CA543C"/>
    <w:rsid w:val="00CB3116"/>
    <w:rsid w:val="00CB7E2D"/>
    <w:rsid w:val="00D51F0E"/>
    <w:rsid w:val="00D86617"/>
    <w:rsid w:val="00DC72C5"/>
    <w:rsid w:val="00E1424F"/>
    <w:rsid w:val="00EE6282"/>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19</cp:revision>
  <dcterms:created xsi:type="dcterms:W3CDTF">2018-11-30T01:33:00Z</dcterms:created>
  <dcterms:modified xsi:type="dcterms:W3CDTF">2021-08-23T01:58:00Z</dcterms:modified>
</cp:coreProperties>
</file>